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61" w:rsidRDefault="00446261" w:rsidP="00446261">
      <w:pPr>
        <w:jc w:val="center"/>
      </w:pPr>
      <w:r>
        <w:rPr>
          <w:noProof/>
        </w:rPr>
        <w:drawing>
          <wp:inline distT="0" distB="0" distL="0" distR="0">
            <wp:extent cx="2343150" cy="1308903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Logopantlarge_web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120" cy="13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261" w:rsidRDefault="00446261" w:rsidP="00446261">
      <w:pPr>
        <w:rPr>
          <w:rFonts w:ascii="Arial" w:hAnsi="Arial" w:cs="Arial"/>
          <w:sz w:val="16"/>
          <w:szCs w:val="16"/>
        </w:rPr>
      </w:pPr>
    </w:p>
    <w:p w:rsidR="00446261" w:rsidRDefault="00446261" w:rsidP="00446261">
      <w:pPr>
        <w:rPr>
          <w:rFonts w:ascii="Arial" w:hAnsi="Arial" w:cs="Arial"/>
          <w:sz w:val="16"/>
          <w:szCs w:val="16"/>
        </w:rPr>
      </w:pPr>
    </w:p>
    <w:p w:rsidR="00446261" w:rsidRDefault="00446261" w:rsidP="00446261">
      <w:pPr>
        <w:framePr w:w="10800" w:h="713" w:hSpace="180" w:wrap="auto" w:vAnchor="text" w:hAnchor="page" w:x="502" w:y="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Police, Factories,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etc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(Miscellaneous Provisions) Act 1916, Section 5</w:t>
      </w:r>
    </w:p>
    <w:p w:rsidR="00446261" w:rsidRDefault="00446261" w:rsidP="00446261">
      <w:pPr>
        <w:framePr w:w="10800" w:h="713" w:hSpace="180" w:wrap="auto" w:vAnchor="text" w:hAnchor="page" w:x="502" w:y="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Street collection form of statement / return by promoter </w:t>
      </w:r>
    </w:p>
    <w:p w:rsidR="00446261" w:rsidRDefault="00446261" w:rsidP="00446261">
      <w:pPr>
        <w:framePr w:w="10800" w:h="713" w:hSpace="180" w:wrap="auto" w:vAnchor="text" w:hAnchor="page" w:x="502" w:y="5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>
        <w:rPr>
          <w:rFonts w:ascii="Arial" w:hAnsi="Arial" w:cs="Arial"/>
        </w:rPr>
        <w:t>lease complete grey shaded areas in BLOCK CAPITALS</w:t>
      </w:r>
      <w:r>
        <w:rPr>
          <w:rFonts w:ascii="Arial" w:hAnsi="Arial" w:cs="Arial"/>
        </w:rPr>
        <w:t xml:space="preserve"> and email this form to </w:t>
      </w:r>
      <w:hyperlink r:id="rId6" w:history="1">
        <w:r w:rsidRPr="004C2AC5">
          <w:rPr>
            <w:rStyle w:val="Hyperlink"/>
            <w:rFonts w:ascii="Arial" w:hAnsi="Arial" w:cs="Arial"/>
          </w:rPr>
          <w:t>licensing@cheltenham.gov.uk</w:t>
        </w:r>
      </w:hyperlink>
      <w:r>
        <w:rPr>
          <w:rFonts w:ascii="Arial" w:hAnsi="Arial" w:cs="Arial"/>
        </w:rPr>
        <w:t xml:space="preserve"> </w:t>
      </w:r>
    </w:p>
    <w:p w:rsidR="00446261" w:rsidRDefault="00446261" w:rsidP="00446261">
      <w:pPr>
        <w:rPr>
          <w:rFonts w:ascii="Arial" w:hAnsi="Arial" w:cs="Arial"/>
          <w:sz w:val="16"/>
          <w:szCs w:val="16"/>
        </w:rPr>
      </w:pPr>
    </w:p>
    <w:p w:rsidR="00446261" w:rsidRDefault="00446261" w:rsidP="00446261">
      <w:pPr>
        <w:rPr>
          <w:rFonts w:ascii="Arial" w:hAnsi="Arial" w:cs="Arial"/>
          <w:sz w:val="16"/>
          <w:szCs w:val="16"/>
        </w:rPr>
      </w:pPr>
    </w:p>
    <w:tbl>
      <w:tblPr>
        <w:tblW w:w="1090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3226"/>
        <w:gridCol w:w="583"/>
        <w:gridCol w:w="1862"/>
        <w:gridCol w:w="61"/>
        <w:gridCol w:w="1632"/>
        <w:gridCol w:w="3517"/>
        <w:gridCol w:w="25"/>
      </w:tblGrid>
      <w:tr w:rsidR="00446261" w:rsidTr="00E1615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Licensing team</w:t>
            </w:r>
          </w:p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Cheltenham Borough Council</w:t>
            </w:r>
          </w:p>
        </w:tc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smartTag w:uri="urn:schemas-microsoft-com:office:smarttags" w:element="place">
              <w:r>
                <w:rPr>
                  <w:rFonts w:ascii="Arial" w:hAnsi="Arial" w:cs="Arial"/>
                </w:rPr>
                <w:t>Lic</w:t>
              </w:r>
            </w:smartTag>
            <w:r>
              <w:rPr>
                <w:rFonts w:ascii="Arial" w:hAnsi="Arial" w:cs="Arial"/>
              </w:rPr>
              <w:t>ensing Section</w:t>
            </w:r>
          </w:p>
        </w:tc>
        <w:tc>
          <w:tcPr>
            <w:tcW w:w="768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pct5" w:color="auto" w:fill="auto"/>
          </w:tcPr>
          <w:p w:rsidR="00446261" w:rsidRDefault="00446261" w:rsidP="0044626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 Box 10 </w:t>
            </w:r>
            <w:bookmarkStart w:id="0" w:name="_GoBack"/>
            <w:bookmarkEnd w:id="0"/>
            <w:r>
              <w:rPr>
                <w:rFonts w:ascii="Arial" w:hAnsi="Arial" w:cs="Arial"/>
              </w:rPr>
              <w:t>Municipal Offices</w:t>
            </w:r>
          </w:p>
        </w:tc>
        <w:tc>
          <w:tcPr>
            <w:tcW w:w="7680" w:type="dxa"/>
            <w:gridSpan w:val="6"/>
            <w:vMerge/>
            <w:tcBorders>
              <w:left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Promenade, 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Cheltenham</w:t>
              </w:r>
            </w:smartTag>
          </w:p>
        </w:tc>
        <w:tc>
          <w:tcPr>
            <w:tcW w:w="7680" w:type="dxa"/>
            <w:gridSpan w:val="6"/>
            <w:vMerge/>
            <w:tcBorders>
              <w:left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Gloucestershire GL50 1</w:t>
            </w:r>
            <w:smartTag w:uri="urn:schemas-microsoft-com:office:smarttags" w:element="place">
              <w:r>
                <w:rPr>
                  <w:rFonts w:ascii="Arial" w:hAnsi="Arial" w:cs="Arial"/>
                </w:rPr>
                <w:t>PP</w:t>
              </w:r>
            </w:smartTag>
          </w:p>
        </w:tc>
        <w:tc>
          <w:tcPr>
            <w:tcW w:w="7680" w:type="dxa"/>
            <w:gridSpan w:val="6"/>
            <w:vMerge/>
            <w:tcBorders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t>Full name of person making the Return</w:t>
            </w: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I, </w:t>
            </w:r>
          </w:p>
        </w:tc>
        <w:tc>
          <w:tcPr>
            <w:tcW w:w="707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  <w:noProof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of person making the Return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of </w:t>
            </w:r>
          </w:p>
        </w:tc>
        <w:tc>
          <w:tcPr>
            <w:tcW w:w="7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707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707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Post Code 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 xml:space="preserve">harity or fund which is to benefit 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8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HEREBY STATE</w:t>
            </w:r>
            <w:r>
              <w:rPr>
                <w:rFonts w:ascii="Arial" w:hAnsi="Arial" w:cs="Arial"/>
              </w:rPr>
              <w:t xml:space="preserve"> :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573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261" w:rsidRDefault="00446261" w:rsidP="00E1615B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  <w:r>
              <w:rPr>
                <w:rFonts w:ascii="Arial" w:hAnsi="Arial" w:cs="Arial"/>
              </w:rPr>
              <w:t xml:space="preserve">  The date of the street collection was 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573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</w:rPr>
              <w:t xml:space="preserve">  The whole proceeds of the street collection were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5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3.</w:t>
            </w:r>
            <w:r>
              <w:rPr>
                <w:rFonts w:ascii="Arial" w:hAnsi="Arial" w:cs="Arial"/>
              </w:rPr>
              <w:t xml:space="preserve">  Out of the proceeds the following were deducted for:</w:t>
            </w:r>
          </w:p>
        </w:tc>
        <w:tc>
          <w:tcPr>
            <w:tcW w:w="5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573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46261" w:rsidRDefault="00446261" w:rsidP="00446261">
            <w:pPr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>)   expenses (printing &amp; stationery , postage, advertising, collecting boxes, badges, emblems, other items: ………. …………………………………………………………………………………………………………………………………………………………………… payments approved under Regulation 15(2). Disposal of Balance (insert particulars)</w:t>
            </w:r>
          </w:p>
        </w:tc>
        <w:tc>
          <w:tcPr>
            <w:tcW w:w="514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£ 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  <w:trHeight w:val="284"/>
        </w:trPr>
        <w:tc>
          <w:tcPr>
            <w:tcW w:w="573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46261" w:rsidRP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4.   </w:t>
            </w:r>
            <w:r>
              <w:rPr>
                <w:rFonts w:ascii="Arial" w:hAnsi="Arial" w:cs="Arial"/>
              </w:rPr>
              <w:t>Net proceeds after deductions</w:t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514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Pr="004A7A6F" w:rsidRDefault="00446261" w:rsidP="00E16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£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8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46261" w:rsidRDefault="00446261" w:rsidP="00E1615B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5</w:t>
            </w:r>
            <w:r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CERTIFICATE OF THE PERSON TO WHOM THE PERMIT WAS GRANTED</w:t>
            </w:r>
          </w:p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I certify that to the best of my knowledge and belief the above is a true account of the proceeds, expenses and  application of the proceeds of the collection.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22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</w:t>
            </w:r>
          </w:p>
          <w:p w:rsidR="00446261" w:rsidRDefault="00446261" w:rsidP="00E1615B">
            <w:pPr>
              <w:rPr>
                <w:rFonts w:ascii="Arial" w:hAnsi="Arial" w:cs="Arial"/>
                <w:b/>
                <w:bCs/>
              </w:rPr>
            </w:pPr>
          </w:p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351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88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  <w:b/>
                <w:bCs/>
              </w:rPr>
            </w:pPr>
          </w:p>
          <w:p w:rsidR="00446261" w:rsidRDefault="00446261" w:rsidP="00446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DATED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8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46261" w:rsidRDefault="00446261" w:rsidP="00E1615B">
            <w:pPr>
              <w:ind w:left="270" w:hanging="2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6</w:t>
            </w:r>
            <w:r>
              <w:rPr>
                <w:rFonts w:ascii="Arial" w:hAnsi="Arial" w:cs="Arial"/>
                <w:b/>
                <w:bCs/>
                <w:noProof/>
              </w:rPr>
              <w:t xml:space="preserve">. </w:t>
            </w:r>
            <w:r>
              <w:rPr>
                <w:rFonts w:ascii="Arial" w:hAnsi="Arial" w:cs="Arial"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CERTIFICATE OF THE PERSON VERIFYING THE AMOUNT OF PROCEEDS (</w:t>
            </w:r>
            <w:r>
              <w:rPr>
                <w:rFonts w:ascii="Arial" w:hAnsi="Arial" w:cs="Arial"/>
                <w:b/>
                <w:bCs/>
                <w:noProof/>
              </w:rPr>
              <w:t>a</w:t>
            </w:r>
            <w:r>
              <w:rPr>
                <w:rFonts w:ascii="Arial" w:hAnsi="Arial" w:cs="Arial"/>
                <w:b/>
                <w:bCs/>
                <w:noProof/>
              </w:rPr>
              <w:t>ccountant or other responsible person)</w:t>
            </w:r>
          </w:p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t>I certify that  I have obtained all the information and explanations required by me and that the above is in my opinion a true account of the proceeds, expenses and application of the proceeds of the collection.</w:t>
            </w:r>
          </w:p>
        </w:tc>
      </w:tr>
      <w:tr w:rsidR="00446261" w:rsidTr="005F2FE3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5671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</w:t>
            </w:r>
          </w:p>
          <w:p w:rsidR="00446261" w:rsidRDefault="00446261" w:rsidP="00E1615B">
            <w:pPr>
              <w:rPr>
                <w:rFonts w:ascii="Arial" w:hAnsi="Arial" w:cs="Arial"/>
                <w:b/>
                <w:bCs/>
              </w:rPr>
            </w:pPr>
          </w:p>
          <w:p w:rsidR="00446261" w:rsidRDefault="00446261" w:rsidP="00E1615B">
            <w:pPr>
              <w:rPr>
                <w:rFonts w:ascii="Arial" w:hAnsi="Arial" w:cs="Arial"/>
              </w:rPr>
            </w:pPr>
          </w:p>
        </w:tc>
        <w:tc>
          <w:tcPr>
            <w:tcW w:w="52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5" w:color="auto" w:fill="auto"/>
          </w:tcPr>
          <w:p w:rsidR="00446261" w:rsidRDefault="00446261" w:rsidP="00E161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Occupation</w:t>
            </w:r>
          </w:p>
        </w:tc>
      </w:tr>
      <w:tr w:rsidR="00446261" w:rsidTr="00E1615B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08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446261" w:rsidRDefault="00446261" w:rsidP="004462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DATED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446261" w:rsidRDefault="00446261" w:rsidP="00446261">
      <w:pPr>
        <w:ind w:right="-97"/>
        <w:jc w:val="both"/>
      </w:pPr>
    </w:p>
    <w:p w:rsidR="00446261" w:rsidRPr="00C22D2E" w:rsidRDefault="00446261" w:rsidP="00446261">
      <w:pPr>
        <w:ind w:left="-993" w:right="-97"/>
        <w:jc w:val="both"/>
        <w:rPr>
          <w:rFonts w:ascii="Arial" w:hAnsi="Arial" w:cs="Arial"/>
        </w:rPr>
      </w:pPr>
      <w:r w:rsidRPr="00C22D2E">
        <w:rPr>
          <w:rFonts w:ascii="Arial" w:hAnsi="Arial" w:cs="Arial"/>
        </w:rPr>
        <w:t xml:space="preserve">This form </w:t>
      </w:r>
      <w:r>
        <w:rPr>
          <w:rFonts w:ascii="Arial" w:hAnsi="Arial" w:cs="Arial"/>
        </w:rPr>
        <w:t xml:space="preserve">must be completed and returned within 1 month of the collection to </w:t>
      </w:r>
      <w:hyperlink r:id="rId7" w:history="1">
        <w:r w:rsidRPr="009D11C5">
          <w:rPr>
            <w:rStyle w:val="Hyperlink"/>
            <w:rFonts w:ascii="Arial" w:hAnsi="Arial" w:cs="Arial"/>
          </w:rPr>
          <w:t>licensing@cheltenham.gov.uk</w:t>
        </w:r>
      </w:hyperlink>
      <w:r>
        <w:rPr>
          <w:rFonts w:ascii="Arial" w:hAnsi="Arial" w:cs="Arial"/>
        </w:rPr>
        <w:t xml:space="preserve"> or to Licensing, Cheltenham Borough Council, PO Box 10, Municipal Offices, Promenade, Cheltenham GL50 1PP.</w:t>
      </w:r>
    </w:p>
    <w:p w:rsidR="005A5AA5" w:rsidRDefault="005A5AA5"/>
    <w:sectPr w:rsidR="005A5AA5" w:rsidSect="00446261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61"/>
    <w:rsid w:val="00446261"/>
    <w:rsid w:val="005A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62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61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62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2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26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ensing@cheltenham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ensing@cheltenham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Cooper, Phil</dc:creator>
  <cp:lastModifiedBy>Cooper, Phil</cp:lastModifiedBy>
  <cp:revision>1</cp:revision>
  <dcterms:created xsi:type="dcterms:W3CDTF">2016-11-04T10:54:00Z</dcterms:created>
  <dcterms:modified xsi:type="dcterms:W3CDTF">2016-11-04T11:01:00Z</dcterms:modified>
</cp:coreProperties>
</file>